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h9nywpfu77w" w:id="0"/>
      <w:bookmarkEnd w:id="0"/>
      <w:r w:rsidDel="00000000" w:rsidR="00000000" w:rsidRPr="00000000">
        <w:rPr>
          <w:b w:val="1"/>
          <w:sz w:val="46"/>
          <w:szCs w:val="46"/>
        </w:rPr>
        <w:drawing>
          <wp:inline distB="114300" distT="114300" distL="114300" distR="114300">
            <wp:extent cx="5731200" cy="7162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Rule="auto"/>
        <w:rPr>
          <w:sz w:val="22"/>
          <w:szCs w:val="22"/>
        </w:rPr>
      </w:pPr>
      <w:bookmarkStart w:colFirst="0" w:colLast="0" w:name="_m4sigh1r7nf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sdt>
      <w:sdtPr>
        <w:id w:val="-1950568769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7">
          <w:pPr>
            <w:widowControl w:val="0"/>
            <w:tabs>
              <w:tab w:val="right" w:leader="hyphen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kmpmguhm04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Introducción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hyphen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9ikgtl2ssj3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Público objetivo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hyphen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ofc8hnvinzy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Requisitos del sistema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hyphen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64ga92ehvyb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Instalación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hyphen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b439668fx9t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Registro e inicio de sesión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hyphen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w2udksash27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Interfaz principal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hyphen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g7vrl6nmbs2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Perfil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hyphen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omoi0azg4qg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Contacto y soporte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F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6yp8d2kavr4j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2oipotmvphv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2rnvuk6gjdbl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cpntm112ny8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1qzwwloirb9k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b4x1lg1mmprq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60x3rdi2q0sv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keepNext w:val="0"/>
        <w:keepLines w:val="0"/>
        <w:spacing w:before="480" w:lineRule="auto"/>
        <w:rPr>
          <w:b w:val="1"/>
          <w:sz w:val="34"/>
          <w:szCs w:val="34"/>
          <w:shd w:fill="e6b8af" w:val="clear"/>
        </w:rPr>
      </w:pPr>
      <w:bookmarkStart w:colFirst="0" w:colLast="0" w:name="_kmpmguhm04p" w:id="9"/>
      <w:bookmarkEnd w:id="9"/>
      <w:r w:rsidDel="00000000" w:rsidR="00000000" w:rsidRPr="00000000">
        <w:rPr>
          <w:b w:val="1"/>
          <w:sz w:val="34"/>
          <w:szCs w:val="34"/>
          <w:shd w:fill="e6b8af" w:val="clear"/>
          <w:rtl w:val="0"/>
        </w:rPr>
        <w:t xml:space="preserve">Introducción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Spaghetti es una aplicación móvil desarrollada por Altiora Studio, un equipo de jóvenes profesionales apasionados por la tecnología.</w:t>
        <w:br w:type="textWrapping"/>
        <w:t xml:space="preserve"> Su objetivo es ofrecer un espacio digital donde personas mayores de 18 años puedan compartir ideas, proyectos y pensamientos mediante publicaciones breves llamadas “Ghettis”, fomentando la conexión y la colaboración entre los usuarios.</w:t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e6b8af" w:val="clear"/>
        </w:rPr>
      </w:pPr>
      <w:bookmarkStart w:colFirst="0" w:colLast="0" w:name="_9ikgtl2ssj33" w:id="10"/>
      <w:bookmarkEnd w:id="10"/>
      <w:r w:rsidDel="00000000" w:rsidR="00000000" w:rsidRPr="00000000">
        <w:rPr>
          <w:b w:val="1"/>
          <w:sz w:val="34"/>
          <w:szCs w:val="34"/>
          <w:shd w:fill="e6b8af" w:val="clear"/>
          <w:rtl w:val="0"/>
        </w:rPr>
        <w:t xml:space="preserve">Público objetivo</w:t>
      </w:r>
    </w:p>
    <w:p w:rsidR="00000000" w:rsidDel="00000000" w:rsidP="00000000" w:rsidRDefault="00000000" w:rsidRPr="00000000" w14:paraId="00000019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Usuarios mayores de 18 años interesados en </w:t>
      </w:r>
      <w:r w:rsidDel="00000000" w:rsidR="00000000" w:rsidRPr="00000000">
        <w:rPr>
          <w:sz w:val="24"/>
          <w:szCs w:val="24"/>
          <w:rtl w:val="0"/>
        </w:rPr>
        <w:t xml:space="preserve">interactuar, difundir ideas y promover iniciativas locales, especialmente dentro de la comunidad de Berazategui.</w:t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e6b8af" w:val="clear"/>
        </w:rPr>
      </w:pPr>
      <w:bookmarkStart w:colFirst="0" w:colLast="0" w:name="_ofc8hnvinzys" w:id="11"/>
      <w:bookmarkEnd w:id="11"/>
      <w:r w:rsidDel="00000000" w:rsidR="00000000" w:rsidRPr="00000000">
        <w:rPr>
          <w:b w:val="1"/>
          <w:sz w:val="34"/>
          <w:szCs w:val="34"/>
          <w:shd w:fill="e6b8af" w:val="clear"/>
          <w:rtl w:val="0"/>
        </w:rPr>
        <w:t xml:space="preserve">Requisitos del sistema</w:t>
      </w:r>
    </w:p>
    <w:p w:rsidR="00000000" w:rsidDel="00000000" w:rsidP="00000000" w:rsidRDefault="00000000" w:rsidRPr="00000000" w14:paraId="0000001B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Dispositivo:</w:t>
      </w:r>
      <w:r w:rsidDel="00000000" w:rsidR="00000000" w:rsidRPr="00000000">
        <w:rPr>
          <w:sz w:val="24"/>
          <w:szCs w:val="24"/>
          <w:rtl w:val="0"/>
        </w:rPr>
        <w:t xml:space="preserve"> Smartphone Android o iOS.</w:t>
      </w:r>
    </w:p>
    <w:p w:rsidR="00000000" w:rsidDel="00000000" w:rsidP="00000000" w:rsidRDefault="00000000" w:rsidRPr="00000000" w14:paraId="0000001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Conexión:</w:t>
      </w:r>
      <w:r w:rsidDel="00000000" w:rsidR="00000000" w:rsidRPr="00000000">
        <w:rPr>
          <w:sz w:val="24"/>
          <w:szCs w:val="24"/>
          <w:rtl w:val="0"/>
        </w:rPr>
        <w:t xml:space="preserve"> Acceso estable a Internet (Wi-Fi o datos móviles).</w:t>
      </w:r>
    </w:p>
    <w:p w:rsidR="00000000" w:rsidDel="00000000" w:rsidP="00000000" w:rsidRDefault="00000000" w:rsidRPr="00000000" w14:paraId="0000001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Versión recomendada:</w:t>
      </w:r>
      <w:r w:rsidDel="00000000" w:rsidR="00000000" w:rsidRPr="00000000">
        <w:rPr>
          <w:sz w:val="24"/>
          <w:szCs w:val="24"/>
          <w:rtl w:val="0"/>
        </w:rPr>
        <w:t xml:space="preserve"> Android 10 o superior / iOS 13 o superior.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Permisos:</w:t>
      </w:r>
      <w:r w:rsidDel="00000000" w:rsidR="00000000" w:rsidRPr="00000000">
        <w:rPr>
          <w:sz w:val="24"/>
          <w:szCs w:val="24"/>
          <w:rtl w:val="0"/>
        </w:rPr>
        <w:t xml:space="preserve"> Acceso a cámara, galería y notificaciones (opcional).</w:t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e6b8af" w:val="clear"/>
        </w:rPr>
      </w:pPr>
      <w:bookmarkStart w:colFirst="0" w:colLast="0" w:name="_64ga92ehvyby" w:id="12"/>
      <w:bookmarkEnd w:id="12"/>
      <w:r w:rsidDel="00000000" w:rsidR="00000000" w:rsidRPr="00000000">
        <w:rPr>
          <w:b w:val="1"/>
          <w:sz w:val="34"/>
          <w:szCs w:val="34"/>
          <w:shd w:fill="e6b8af" w:val="clear"/>
          <w:rtl w:val="0"/>
        </w:rPr>
        <w:t xml:space="preserve">Instalación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Accedé a la tienda de aplicaciones (Google Play o App Store).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Buscá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“Spaghetti”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Descargá e instalá la aplicación.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Abrila desde el menú principal de tu dispositivo.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  <w:sz w:val="34"/>
          <w:szCs w:val="3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34"/>
          <w:szCs w:val="3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  <w:sz w:val="34"/>
          <w:szCs w:val="3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  <w:sz w:val="34"/>
          <w:szCs w:val="3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  <w:sz w:val="34"/>
          <w:szCs w:val="3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  <w:sz w:val="34"/>
          <w:szCs w:val="3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  <w:sz w:val="34"/>
          <w:szCs w:val="3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  <w:sz w:val="28"/>
          <w:szCs w:val="28"/>
          <w:shd w:fill="e6b8af" w:val="clear"/>
        </w:rPr>
      </w:pPr>
      <w:r w:rsidDel="00000000" w:rsidR="00000000" w:rsidRPr="00000000">
        <w:rPr>
          <w:b w:val="1"/>
          <w:sz w:val="34"/>
          <w:szCs w:val="34"/>
          <w:shd w:fill="e6b8af" w:val="clear"/>
          <w:rtl w:val="0"/>
        </w:rPr>
        <w:t xml:space="preserve">Uso de la aplicación:</w:t>
      </w:r>
      <w:r w:rsidDel="00000000" w:rsidR="00000000" w:rsidRPr="00000000">
        <w:rPr>
          <w:b w:val="1"/>
          <w:sz w:val="36"/>
          <w:szCs w:val="36"/>
          <w:shd w:fill="e6b8af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b439668fx9tk" w:id="13"/>
      <w:bookmarkEnd w:id="13"/>
      <w:r w:rsidDel="00000000" w:rsidR="00000000" w:rsidRPr="00000000">
        <w:rPr>
          <w:b w:val="1"/>
          <w:sz w:val="28"/>
          <w:szCs w:val="28"/>
          <w:rtl w:val="0"/>
        </w:rPr>
        <w:t xml:space="preserve">Registro e inicio de sesión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vez entras a la aplicación te va a pedir que ingreses los datos para iniciar sesión, pero como no tenemos cuenta iremos a “Registrarse”.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24200" cy="60007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8027" l="23089" r="22425" t="82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00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fts6k2bp1a7b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Una vez ahí completamos los diferentes campos con nuestros datos y le damos a “Registrarse”</w:t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pacing w:after="80" w:lineRule="auto"/>
        <w:ind w:left="0" w:firstLine="0"/>
        <w:jc w:val="center"/>
        <w:rPr>
          <w:b w:val="1"/>
          <w:sz w:val="28"/>
          <w:szCs w:val="28"/>
        </w:rPr>
      </w:pPr>
      <w:bookmarkStart w:colFirst="0" w:colLast="0" w:name="_ltkw8edivjjg" w:id="15"/>
      <w:bookmarkEnd w:id="15"/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781425" cy="699135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2446" l="16777" r="172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99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Ahora deberemos ingresar nuestro usuario y contraseña y apretar en acceder (podemos comprobar la contraseña ingresada con el ojo)</w:t>
      </w:r>
    </w:p>
    <w:p w:rsidR="00000000" w:rsidDel="00000000" w:rsidP="00000000" w:rsidRDefault="00000000" w:rsidRPr="00000000" w14:paraId="0000003E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076700" cy="481012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17299" l="13455" r="15448" t="1554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81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>
          <w:shd w:fill="e6b8af" w:val="clear"/>
        </w:rPr>
      </w:pPr>
      <w:bookmarkStart w:colFirst="0" w:colLast="0" w:name="_w2udksash27w" w:id="16"/>
      <w:bookmarkEnd w:id="16"/>
      <w:r w:rsidDel="00000000" w:rsidR="00000000" w:rsidRPr="00000000">
        <w:rPr>
          <w:shd w:fill="e6b8af" w:val="clear"/>
          <w:rtl w:val="0"/>
        </w:rPr>
        <w:t xml:space="preserve">Interfaz principal</w:t>
      </w:r>
    </w:p>
    <w:p w:rsidR="00000000" w:rsidDel="00000000" w:rsidP="00000000" w:rsidRDefault="00000000" w:rsidRPr="00000000" w14:paraId="0000004F">
      <w:pPr>
        <w:numPr>
          <w:ilvl w:val="0"/>
          <w:numId w:val="17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Inicio:</w:t>
      </w:r>
      <w:r w:rsidDel="00000000" w:rsidR="00000000" w:rsidRPr="00000000">
        <w:rPr>
          <w:sz w:val="24"/>
          <w:szCs w:val="24"/>
          <w:rtl w:val="0"/>
        </w:rPr>
        <w:t xml:space="preserve"> Mostrará publicaciones recientes o recomendadas, además de poder reaccionar a ellas, ya sea dando like, guardandolas o comentando </w:t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162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Podremos crear ghettis apretando el botón de “+ Crear”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62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 apretar en “crear”, nos van aparecer diferentes campos a completar para publicar un “ghetti”. Al terminar apretaremos en “Publicar o Crear Publicación”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81475" cy="573405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10211" l="13455" r="13621" t="973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73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>
          <w:shd w:fill="e6b8af" w:val="clear"/>
        </w:rPr>
      </w:pPr>
      <w:bookmarkStart w:colFirst="0" w:colLast="0" w:name="_g7vrl6nmbs2s" w:id="17"/>
      <w:bookmarkEnd w:id="17"/>
      <w:r w:rsidDel="00000000" w:rsidR="00000000" w:rsidRPr="00000000">
        <w:rPr>
          <w:shd w:fill="e6b8af" w:val="clear"/>
          <w:rtl w:val="0"/>
        </w:rPr>
        <w:t xml:space="preserve">Perfil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entrar a la pestaña de perfil tocaremos en la parte superior izquierda </w:t>
      </w:r>
    </w:p>
    <w:p w:rsidR="00000000" w:rsidDel="00000000" w:rsidP="00000000" w:rsidRDefault="00000000" w:rsidRPr="00000000" w14:paraId="0000006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4725" cy="6800092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2537" l="19435" r="19269" t="251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800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Podremos ver la pestaña de perfil </w:t>
      </w:r>
    </w:p>
    <w:p w:rsidR="00000000" w:rsidDel="00000000" w:rsidP="00000000" w:rsidRDefault="00000000" w:rsidRPr="00000000" w14:paraId="0000007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5725" cy="680085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2579" l="16112" r="15946" t="247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80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apretamos en “Editar perfil”</w:t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8525" cy="6216062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6705" l="20099" r="19933" t="646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216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vez aquí completamos los campos con la información que prefiramos y apretaremos en “Guardar Cambios o Guardar” en caso de querer ir para atrás apretamos en “Cancelar o en la 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9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43225" cy="5375863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12523" l="24584" r="24086" t="1247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37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8"/>
          <w:szCs w:val="28"/>
          <w:shd w:fill="e6b8af" w:val="clear"/>
        </w:rPr>
      </w:pPr>
      <w:r w:rsidDel="00000000" w:rsidR="00000000" w:rsidRPr="00000000">
        <w:rPr>
          <w:b w:val="1"/>
          <w:sz w:val="28"/>
          <w:szCs w:val="28"/>
          <w:shd w:fill="e6b8af" w:val="clear"/>
          <w:rtl w:val="0"/>
        </w:rPr>
        <w:t xml:space="preserve">Configuración</w:t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entrar a la configuración apretaremos los “3 puntos” de la parte superior derecha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48050" cy="2271954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68301" l="19933" r="199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271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esta nueva pantalla veremos muchas opciones distintas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19425" cy="4439579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29375" l="23089" r="24252" t="865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439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Entre estas opciones tenemos: </w:t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“Ver megustas”: al ingresar veremos nuestros likes.</w:t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ind w:left="1440" w:hanging="360"/>
        <w:jc w:val="center"/>
        <w:rPr>
          <w:u w:val="none"/>
        </w:rPr>
      </w:pPr>
      <w:r w:rsidDel="00000000" w:rsidR="00000000" w:rsidRPr="00000000">
        <w:rPr>
          <w:rtl w:val="0"/>
        </w:rPr>
        <w:t xml:space="preserve">“Ver compartidos”: al ingresar veremos los ghettis que compartimos.</w:t>
      </w:r>
      <w:r w:rsidDel="00000000" w:rsidR="00000000" w:rsidRPr="00000000">
        <w:rPr/>
        <w:drawing>
          <wp:inline distB="114300" distT="114300" distL="114300" distR="114300">
            <wp:extent cx="2914650" cy="566337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11649" l="23754" r="25415" t="914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66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ind w:left="1440" w:hanging="360"/>
        <w:jc w:val="center"/>
        <w:rPr>
          <w:u w:val="none"/>
        </w:rPr>
      </w:pPr>
      <w:r w:rsidDel="00000000" w:rsidR="00000000" w:rsidRPr="00000000">
        <w:rPr>
          <w:rtl w:val="0"/>
        </w:rPr>
        <w:t xml:space="preserve">“Privacidad y Seguridad”: al ingresar podremos modificar los parámetros de seguridad de nuestra cuenta.</w:t>
      </w:r>
      <w:r w:rsidDel="00000000" w:rsidR="00000000" w:rsidRPr="00000000">
        <w:rPr/>
        <w:drawing>
          <wp:inline distB="114300" distT="114300" distL="114300" distR="114300">
            <wp:extent cx="3209925" cy="5643563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7712" l="21926" r="22093" t="771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64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“Accesibilidad, Pantallas e Idiomas”: Al ingresar en esta pantalla podremos modificar opciones de audio, tema de la aplicación, etc.</w:t>
      </w:r>
      <w:r w:rsidDel="00000000" w:rsidR="00000000" w:rsidRPr="00000000">
        <w:rPr/>
        <w:drawing>
          <wp:inline distB="114300" distT="114300" distL="114300" distR="114300">
            <wp:extent cx="3057525" cy="6059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6087" l="24418" r="22259" t="933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05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  <w:shd w:fill="e6b8af" w:val="clear"/>
        </w:rPr>
      </w:pPr>
      <w:bookmarkStart w:colFirst="0" w:colLast="0" w:name="_omoi0azg4qgl" w:id="18"/>
      <w:bookmarkEnd w:id="18"/>
      <w:r w:rsidDel="00000000" w:rsidR="00000000" w:rsidRPr="00000000">
        <w:rPr>
          <w:b w:val="1"/>
          <w:sz w:val="28"/>
          <w:szCs w:val="28"/>
          <w:shd w:fill="e6b8af" w:val="clear"/>
          <w:rtl w:val="0"/>
        </w:rPr>
        <w:t xml:space="preserve">Contacto y soporte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Correo:</w:t>
      </w:r>
      <w:r w:rsidDel="00000000" w:rsidR="00000000" w:rsidRPr="00000000">
        <w:rPr>
          <w:sz w:val="24"/>
          <w:szCs w:val="24"/>
          <w:rtl w:val="0"/>
        </w:rPr>
        <w:t xml:space="preserve"> soporte@altiorastudio.com</w:t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Redes sociales:</w:t>
      </w:r>
      <w:r w:rsidDel="00000000" w:rsidR="00000000" w:rsidRPr="00000000">
        <w:rPr>
          <w:sz w:val="24"/>
          <w:szCs w:val="24"/>
          <w:rtl w:val="0"/>
        </w:rPr>
        <w:t xml:space="preserve"> @SpaghettiApp</w:t>
      </w:r>
    </w:p>
    <w:p w:rsidR="00000000" w:rsidDel="00000000" w:rsidP="00000000" w:rsidRDefault="00000000" w:rsidRPr="00000000" w14:paraId="000000B2">
      <w:pPr>
        <w:spacing w:after="240" w:before="240" w:lineRule="auto"/>
        <w:rPr>
          <w:b w:val="1"/>
          <w:sz w:val="28"/>
          <w:szCs w:val="28"/>
          <w:shd w:fill="e6b8af" w:val="clear"/>
        </w:rPr>
      </w:pPr>
      <w:r w:rsidDel="00000000" w:rsidR="00000000" w:rsidRPr="00000000">
        <w:rPr>
          <w:b w:val="1"/>
          <w:sz w:val="28"/>
          <w:szCs w:val="28"/>
          <w:shd w:fill="e6b8af" w:val="clear"/>
          <w:rtl w:val="0"/>
        </w:rPr>
        <w:t xml:space="preserve">Créditos</w:t>
      </w:r>
    </w:p>
    <w:p w:rsidR="00000000" w:rsidDel="00000000" w:rsidP="00000000" w:rsidRDefault="00000000" w:rsidRPr="00000000" w14:paraId="000000B3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Project Manager y Diseñadora:</w:t>
      </w:r>
      <w:r w:rsidDel="00000000" w:rsidR="00000000" w:rsidRPr="00000000">
        <w:rPr>
          <w:sz w:val="24"/>
          <w:szCs w:val="24"/>
          <w:rtl w:val="0"/>
        </w:rPr>
        <w:t xml:space="preserve"> Candela Gallardo</w:t>
      </w:r>
    </w:p>
    <w:p w:rsidR="00000000" w:rsidDel="00000000" w:rsidP="00000000" w:rsidRDefault="00000000" w:rsidRPr="00000000" w14:paraId="000000B4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Frontend Developers:</w:t>
      </w:r>
      <w:r w:rsidDel="00000000" w:rsidR="00000000" w:rsidRPr="00000000">
        <w:rPr>
          <w:sz w:val="24"/>
          <w:szCs w:val="24"/>
          <w:rtl w:val="0"/>
        </w:rPr>
        <w:t xml:space="preserve"> Lautaro Hounsfield y Lucas Díaz</w:t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Backend Developer:</w:t>
      </w:r>
      <w:r w:rsidDel="00000000" w:rsidR="00000000" w:rsidRPr="00000000">
        <w:rPr>
          <w:sz w:val="24"/>
          <w:szCs w:val="24"/>
          <w:rtl w:val="0"/>
        </w:rPr>
        <w:t xml:space="preserve"> Manuel Barrabino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DBA y Tester:</w:t>
      </w:r>
      <w:r w:rsidDel="00000000" w:rsidR="00000000" w:rsidRPr="00000000">
        <w:rPr>
          <w:sz w:val="24"/>
          <w:szCs w:val="24"/>
          <w:rtl w:val="0"/>
        </w:rPr>
        <w:t xml:space="preserve"> Máximo González Polo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21" Type="http://schemas.openxmlformats.org/officeDocument/2006/relationships/image" Target="media/image6.png"/><Relationship Id="rId13" Type="http://schemas.openxmlformats.org/officeDocument/2006/relationships/image" Target="media/image15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10.png"/><Relationship Id="rId17" Type="http://schemas.openxmlformats.org/officeDocument/2006/relationships/image" Target="media/image14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9.png"/><Relationship Id="rId18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